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4B" w:rsidRDefault="0064076C" w:rsidP="00C8384F">
      <w:pPr>
        <w:spacing w:after="0" w:line="240" w:lineRule="auto"/>
        <w:ind w:left="-567"/>
      </w:pPr>
      <w:r>
        <w:rPr>
          <w:rFonts w:eastAsia="Times New Roman"/>
          <w:noProof/>
          <w:lang w:eastAsia="de-CH"/>
        </w:rPr>
        <w:drawing>
          <wp:inline distT="0" distB="0" distL="0" distR="0">
            <wp:extent cx="2421255" cy="961390"/>
            <wp:effectExtent l="0" t="0" r="0" b="0"/>
            <wp:docPr id="1" name="Grafik 1" descr="cid:5A86700E-7E3D-462D-B824-2DDEB61B8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E9B26-7693-406D-9A6D-9303EE22F460" descr="cid:5A86700E-7E3D-462D-B824-2DDEB61B803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21255" cy="961390"/>
                    </a:xfrm>
                    <a:prstGeom prst="rect">
                      <a:avLst/>
                    </a:prstGeom>
                    <a:noFill/>
                    <a:ln>
                      <a:noFill/>
                    </a:ln>
                  </pic:spPr>
                </pic:pic>
              </a:graphicData>
            </a:graphic>
          </wp:inline>
        </w:drawing>
      </w:r>
    </w:p>
    <w:p w:rsidR="0064076C" w:rsidRPr="001800A3" w:rsidRDefault="001800A3" w:rsidP="00AA298A">
      <w:pPr>
        <w:spacing w:after="360" w:line="240" w:lineRule="auto"/>
        <w:ind w:left="-142"/>
        <w:jc w:val="center"/>
        <w:rPr>
          <w:sz w:val="24"/>
          <w:szCs w:val="24"/>
        </w:rPr>
      </w:pPr>
      <w:r w:rsidRPr="001800A3">
        <w:rPr>
          <w:b/>
          <w:sz w:val="32"/>
          <w:szCs w:val="32"/>
        </w:rPr>
        <w:t>PROTOKOLL</w:t>
      </w:r>
      <w:r>
        <w:rPr>
          <w:b/>
          <w:sz w:val="32"/>
          <w:szCs w:val="32"/>
        </w:rPr>
        <w:br/>
      </w:r>
      <w:r w:rsidRPr="001800A3">
        <w:rPr>
          <w:sz w:val="24"/>
          <w:szCs w:val="24"/>
        </w:rPr>
        <w:t>der Teamsitzung vom Dienstag, 26. April 2016, 09:00 Uhr</w:t>
      </w:r>
      <w:r w:rsidRPr="001800A3">
        <w:rPr>
          <w:sz w:val="24"/>
          <w:szCs w:val="24"/>
        </w:rPr>
        <w:br/>
        <w:t xml:space="preserve">bei HJ Zobrist, Tulpenweg 13, 3176 </w:t>
      </w:r>
      <w:proofErr w:type="spellStart"/>
      <w:r w:rsidRPr="001800A3">
        <w:rPr>
          <w:sz w:val="24"/>
          <w:szCs w:val="24"/>
        </w:rPr>
        <w:t>Neuenegg</w:t>
      </w:r>
      <w:proofErr w:type="spellEnd"/>
    </w:p>
    <w:p w:rsidR="0044142E" w:rsidRDefault="001800A3" w:rsidP="00C8384F">
      <w:pPr>
        <w:tabs>
          <w:tab w:val="left" w:pos="284"/>
        </w:tabs>
        <w:spacing w:after="120" w:line="240" w:lineRule="auto"/>
        <w:ind w:right="1276"/>
        <w:contextualSpacing/>
        <w:rPr>
          <w:b/>
          <w:i/>
          <w:sz w:val="24"/>
          <w:szCs w:val="24"/>
        </w:rPr>
      </w:pPr>
      <w:r>
        <w:rPr>
          <w:b/>
          <w:i/>
          <w:sz w:val="24"/>
          <w:szCs w:val="24"/>
        </w:rPr>
        <w:t>1.</w:t>
      </w:r>
      <w:r>
        <w:rPr>
          <w:b/>
          <w:i/>
          <w:sz w:val="24"/>
          <w:szCs w:val="24"/>
        </w:rPr>
        <w:tab/>
        <w:t>Protokoll vom 17. 11. 2015</w:t>
      </w:r>
    </w:p>
    <w:p w:rsidR="001800A3" w:rsidRDefault="00A05694" w:rsidP="00AA298A">
      <w:pPr>
        <w:tabs>
          <w:tab w:val="left" w:pos="284"/>
          <w:tab w:val="left" w:pos="9214"/>
        </w:tabs>
        <w:spacing w:after="120" w:line="240" w:lineRule="auto"/>
        <w:ind w:left="284" w:right="1274"/>
        <w:rPr>
          <w:sz w:val="24"/>
          <w:szCs w:val="24"/>
        </w:rPr>
      </w:pPr>
      <w:r>
        <w:rPr>
          <w:sz w:val="24"/>
          <w:szCs w:val="24"/>
        </w:rPr>
        <w:t>Das Protokoll wird genehmigt.</w:t>
      </w:r>
    </w:p>
    <w:p w:rsidR="001800A3" w:rsidRDefault="001800A3" w:rsidP="00C8384F">
      <w:pPr>
        <w:tabs>
          <w:tab w:val="left" w:pos="284"/>
          <w:tab w:val="left" w:pos="567"/>
        </w:tabs>
        <w:spacing w:after="120" w:line="240" w:lineRule="auto"/>
        <w:ind w:right="1276"/>
        <w:contextualSpacing/>
        <w:rPr>
          <w:b/>
          <w:i/>
          <w:sz w:val="24"/>
          <w:szCs w:val="24"/>
        </w:rPr>
      </w:pPr>
      <w:r>
        <w:rPr>
          <w:b/>
          <w:i/>
          <w:sz w:val="24"/>
          <w:szCs w:val="24"/>
        </w:rPr>
        <w:t>2.</w:t>
      </w:r>
      <w:r>
        <w:rPr>
          <w:b/>
          <w:i/>
          <w:sz w:val="24"/>
          <w:szCs w:val="24"/>
        </w:rPr>
        <w:tab/>
        <w:t>a)</w:t>
      </w:r>
      <w:r>
        <w:rPr>
          <w:b/>
          <w:i/>
          <w:sz w:val="24"/>
          <w:szCs w:val="24"/>
        </w:rPr>
        <w:tab/>
        <w:t>Predigtsingen 2017 / Daten festlegen</w:t>
      </w:r>
    </w:p>
    <w:p w:rsidR="00E440DB" w:rsidRDefault="00A05694" w:rsidP="00AA298A">
      <w:pPr>
        <w:tabs>
          <w:tab w:val="left" w:pos="9639"/>
        </w:tabs>
        <w:spacing w:after="120" w:line="240" w:lineRule="auto"/>
        <w:ind w:left="567" w:right="1132"/>
        <w:rPr>
          <w:sz w:val="24"/>
          <w:szCs w:val="24"/>
        </w:rPr>
      </w:pPr>
      <w:r>
        <w:rPr>
          <w:sz w:val="24"/>
          <w:szCs w:val="24"/>
        </w:rPr>
        <w:t xml:space="preserve">Franz legt eine Liste mit allen für den Chor möglichen Daten für </w:t>
      </w:r>
      <w:r w:rsidRPr="002930E0">
        <w:rPr>
          <w:i/>
          <w:sz w:val="24"/>
          <w:szCs w:val="24"/>
        </w:rPr>
        <w:t>Gottesdienstsingen</w:t>
      </w:r>
      <w:r>
        <w:rPr>
          <w:sz w:val="24"/>
          <w:szCs w:val="24"/>
        </w:rPr>
        <w:t xml:space="preserve"> im 2017 vor (die Ferien der Schulen </w:t>
      </w:r>
      <w:proofErr w:type="spellStart"/>
      <w:r>
        <w:rPr>
          <w:sz w:val="24"/>
          <w:szCs w:val="24"/>
        </w:rPr>
        <w:t>Neuenegg</w:t>
      </w:r>
      <w:proofErr w:type="spellEnd"/>
      <w:r>
        <w:rPr>
          <w:sz w:val="24"/>
          <w:szCs w:val="24"/>
        </w:rPr>
        <w:t xml:space="preserve"> und Laupen sind darin eingetragen). Die Sportwochen finden wie immer nacheinander im Februar statt. Die Chorproben finden in beiden Wochen statt. Wir würden gerne</w:t>
      </w:r>
      <w:r w:rsidR="003A7F1C">
        <w:rPr>
          <w:sz w:val="24"/>
          <w:szCs w:val="24"/>
        </w:rPr>
        <w:t xml:space="preserve"> eher in der ersten Hälfte des Jahres in den Predigten singen. Januar, März, Mai und Juni, denn danach kommen Sommerferien. </w:t>
      </w:r>
      <w:r w:rsidR="007C6287">
        <w:rPr>
          <w:sz w:val="24"/>
          <w:szCs w:val="24"/>
        </w:rPr>
        <w:t>August/September wäre auch noch möglich. Dann kommen</w:t>
      </w:r>
      <w:r w:rsidR="003A7F1C">
        <w:rPr>
          <w:sz w:val="24"/>
          <w:szCs w:val="24"/>
        </w:rPr>
        <w:t xml:space="preserve"> </w:t>
      </w:r>
      <w:r w:rsidR="007C6287">
        <w:rPr>
          <w:sz w:val="24"/>
          <w:szCs w:val="24"/>
        </w:rPr>
        <w:t>intensivere</w:t>
      </w:r>
      <w:r w:rsidR="003A7F1C">
        <w:rPr>
          <w:sz w:val="24"/>
          <w:szCs w:val="24"/>
        </w:rPr>
        <w:t xml:space="preserve"> Proben für unser November-Konzert. Christi</w:t>
      </w:r>
      <w:r w:rsidR="007C6287">
        <w:rPr>
          <w:sz w:val="24"/>
          <w:szCs w:val="24"/>
        </w:rPr>
        <w:t xml:space="preserve">ne wird uns die möglichen Daten </w:t>
      </w:r>
      <w:r w:rsidR="007C6287" w:rsidRPr="007C6287">
        <w:rPr>
          <w:sz w:val="24"/>
          <w:szCs w:val="24"/>
        </w:rPr>
        <w:t xml:space="preserve">mitteilen, damit </w:t>
      </w:r>
      <w:r w:rsidR="007C6287">
        <w:rPr>
          <w:sz w:val="24"/>
          <w:szCs w:val="24"/>
        </w:rPr>
        <w:tab/>
      </w:r>
      <w:r w:rsidR="007C6287" w:rsidRPr="007C6287">
        <w:rPr>
          <w:sz w:val="24"/>
          <w:szCs w:val="24"/>
        </w:rPr>
        <w:t>Christine</w:t>
      </w:r>
      <w:r w:rsidR="007C6287">
        <w:rPr>
          <w:sz w:val="24"/>
          <w:szCs w:val="24"/>
        </w:rPr>
        <w:br/>
      </w:r>
      <w:r w:rsidR="007C6287" w:rsidRPr="007C6287">
        <w:rPr>
          <w:sz w:val="24"/>
          <w:szCs w:val="24"/>
        </w:rPr>
        <w:t>Franz den Kirchgemeinden die Vorschläge</w:t>
      </w:r>
      <w:r w:rsidR="007C6287">
        <w:rPr>
          <w:sz w:val="24"/>
          <w:szCs w:val="24"/>
        </w:rPr>
        <w:t xml:space="preserve"> weiterleiten </w:t>
      </w:r>
      <w:r w:rsidR="00F61F42">
        <w:rPr>
          <w:sz w:val="24"/>
          <w:szCs w:val="24"/>
        </w:rPr>
        <w:t>kann</w:t>
      </w:r>
      <w:r w:rsidR="007C6287">
        <w:rPr>
          <w:sz w:val="24"/>
          <w:szCs w:val="24"/>
        </w:rPr>
        <w:t>.</w:t>
      </w:r>
      <w:r w:rsidR="003A7F1C">
        <w:rPr>
          <w:sz w:val="24"/>
          <w:szCs w:val="24"/>
        </w:rPr>
        <w:tab/>
      </w:r>
      <w:r w:rsidR="00DD0347">
        <w:rPr>
          <w:sz w:val="24"/>
          <w:szCs w:val="24"/>
        </w:rPr>
        <w:t>Franz</w:t>
      </w:r>
    </w:p>
    <w:p w:rsidR="002930E0" w:rsidRPr="00E440DB" w:rsidRDefault="002930E0" w:rsidP="003A7F1C">
      <w:pPr>
        <w:tabs>
          <w:tab w:val="left" w:pos="9498"/>
        </w:tabs>
        <w:spacing w:after="120" w:line="240" w:lineRule="auto"/>
        <w:ind w:left="567" w:right="1274"/>
        <w:rPr>
          <w:sz w:val="24"/>
          <w:szCs w:val="24"/>
        </w:rPr>
      </w:pPr>
      <w:r>
        <w:rPr>
          <w:sz w:val="24"/>
          <w:szCs w:val="24"/>
        </w:rPr>
        <w:t xml:space="preserve">Für das Singen im </w:t>
      </w:r>
      <w:proofErr w:type="spellStart"/>
      <w:r>
        <w:rPr>
          <w:sz w:val="24"/>
          <w:szCs w:val="24"/>
        </w:rPr>
        <w:t>Betagtenzentrum</w:t>
      </w:r>
      <w:proofErr w:type="spellEnd"/>
      <w:r>
        <w:rPr>
          <w:sz w:val="24"/>
          <w:szCs w:val="24"/>
        </w:rPr>
        <w:t xml:space="preserve"> Laupen am 11. Juni 2016 schlägt Christine vor, ein</w:t>
      </w:r>
      <w:r w:rsidR="00AA298A">
        <w:rPr>
          <w:sz w:val="24"/>
          <w:szCs w:val="24"/>
        </w:rPr>
        <w:softHyphen/>
      </w:r>
      <w:r>
        <w:rPr>
          <w:sz w:val="24"/>
          <w:szCs w:val="24"/>
        </w:rPr>
        <w:t>fache Lieder zu singen</w:t>
      </w:r>
      <w:r w:rsidR="004D331D">
        <w:rPr>
          <w:sz w:val="24"/>
          <w:szCs w:val="24"/>
        </w:rPr>
        <w:t>, wo die Bewohner dann auch mitsingen können, wenn sie wol</w:t>
      </w:r>
      <w:r w:rsidR="00AA298A">
        <w:rPr>
          <w:sz w:val="24"/>
          <w:szCs w:val="24"/>
        </w:rPr>
        <w:softHyphen/>
      </w:r>
      <w:r w:rsidR="004D331D">
        <w:rPr>
          <w:sz w:val="24"/>
          <w:szCs w:val="24"/>
        </w:rPr>
        <w:t>len</w:t>
      </w:r>
      <w:r>
        <w:rPr>
          <w:sz w:val="24"/>
          <w:szCs w:val="24"/>
        </w:rPr>
        <w:t xml:space="preserve">. Sie kennt eine Frau, die Handharmonika spielt (Simone Knödler). </w:t>
      </w:r>
      <w:r w:rsidR="004D331D">
        <w:rPr>
          <w:sz w:val="24"/>
          <w:szCs w:val="24"/>
        </w:rPr>
        <w:t>Falls sie mitma</w:t>
      </w:r>
      <w:r w:rsidR="00AA298A">
        <w:rPr>
          <w:sz w:val="24"/>
          <w:szCs w:val="24"/>
        </w:rPr>
        <w:softHyphen/>
      </w:r>
      <w:r w:rsidR="004D331D">
        <w:rPr>
          <w:sz w:val="24"/>
          <w:szCs w:val="24"/>
        </w:rPr>
        <w:t>chen könnte, könnten wir</w:t>
      </w:r>
      <w:r>
        <w:rPr>
          <w:sz w:val="24"/>
          <w:szCs w:val="24"/>
        </w:rPr>
        <w:t xml:space="preserve"> ihr Fr. 200.- dafür anbieten. Falls das nicht möglich ist, könnte sie auch Gabriela </w:t>
      </w:r>
      <w:proofErr w:type="spellStart"/>
      <w:r>
        <w:rPr>
          <w:sz w:val="24"/>
          <w:szCs w:val="24"/>
        </w:rPr>
        <w:t>Rüedi</w:t>
      </w:r>
      <w:proofErr w:type="spellEnd"/>
      <w:r>
        <w:rPr>
          <w:sz w:val="24"/>
          <w:szCs w:val="24"/>
        </w:rPr>
        <w:t xml:space="preserve"> fragen, ob sie uns begleiten würde. Wir planen, eine knappe Stunde zu singen. Wir versuchen, das </w:t>
      </w:r>
      <w:proofErr w:type="spellStart"/>
      <w:r>
        <w:rPr>
          <w:sz w:val="24"/>
          <w:szCs w:val="24"/>
        </w:rPr>
        <w:t>Pfadiheim</w:t>
      </w:r>
      <w:proofErr w:type="spellEnd"/>
      <w:r>
        <w:rPr>
          <w:sz w:val="24"/>
          <w:szCs w:val="24"/>
        </w:rPr>
        <w:t xml:space="preserve"> für den Nachmittag (ab ca. 15 Uhr) zu reservieren. (Anmerkung: leider ist das </w:t>
      </w:r>
      <w:proofErr w:type="spellStart"/>
      <w:r>
        <w:rPr>
          <w:sz w:val="24"/>
          <w:szCs w:val="24"/>
        </w:rPr>
        <w:t>Pfadiheim</w:t>
      </w:r>
      <w:proofErr w:type="spellEnd"/>
      <w:r>
        <w:rPr>
          <w:sz w:val="24"/>
          <w:szCs w:val="24"/>
        </w:rPr>
        <w:t xml:space="preserve"> an diesem Tag schon seit längerer Zeit vergeben, und wir haben uns entschlossen, nichts anderes zu organi</w:t>
      </w:r>
      <w:r w:rsidR="00AA298A">
        <w:rPr>
          <w:sz w:val="24"/>
          <w:szCs w:val="24"/>
        </w:rPr>
        <w:softHyphen/>
      </w:r>
      <w:r>
        <w:rPr>
          <w:sz w:val="24"/>
          <w:szCs w:val="24"/>
        </w:rPr>
        <w:t xml:space="preserve">sieren, da am Sonntag, 12. Juni auch noch ein Predigtsingen in </w:t>
      </w:r>
      <w:proofErr w:type="spellStart"/>
      <w:r>
        <w:rPr>
          <w:sz w:val="24"/>
          <w:szCs w:val="24"/>
        </w:rPr>
        <w:t>Neuenegg</w:t>
      </w:r>
      <w:proofErr w:type="spellEnd"/>
      <w:r>
        <w:rPr>
          <w:sz w:val="24"/>
          <w:szCs w:val="24"/>
        </w:rPr>
        <w:t xml:space="preserve"> stattfindet.)</w:t>
      </w:r>
    </w:p>
    <w:p w:rsidR="00E440DB" w:rsidRDefault="00E440DB" w:rsidP="005B5018">
      <w:pPr>
        <w:tabs>
          <w:tab w:val="left" w:pos="284"/>
          <w:tab w:val="left" w:pos="567"/>
        </w:tabs>
        <w:spacing w:after="120" w:line="240" w:lineRule="auto"/>
        <w:ind w:left="284"/>
        <w:contextualSpacing/>
        <w:rPr>
          <w:b/>
          <w:i/>
          <w:sz w:val="24"/>
          <w:szCs w:val="24"/>
        </w:rPr>
      </w:pPr>
      <w:r>
        <w:rPr>
          <w:b/>
          <w:i/>
          <w:sz w:val="24"/>
          <w:szCs w:val="24"/>
        </w:rPr>
        <w:t>b)</w:t>
      </w:r>
      <w:r>
        <w:rPr>
          <w:b/>
          <w:i/>
          <w:sz w:val="24"/>
          <w:szCs w:val="24"/>
        </w:rPr>
        <w:tab/>
        <w:t>Konzertdaten / Räumlichkeiten reservieren</w:t>
      </w:r>
    </w:p>
    <w:p w:rsidR="00E440DB" w:rsidRPr="00E440DB" w:rsidRDefault="007C6287" w:rsidP="00AA298A">
      <w:pPr>
        <w:tabs>
          <w:tab w:val="left" w:pos="567"/>
          <w:tab w:val="left" w:pos="9639"/>
        </w:tabs>
        <w:spacing w:after="120" w:line="240" w:lineRule="auto"/>
        <w:ind w:left="567" w:right="1132"/>
        <w:rPr>
          <w:sz w:val="24"/>
          <w:szCs w:val="24"/>
        </w:rPr>
      </w:pPr>
      <w:r>
        <w:rPr>
          <w:sz w:val="24"/>
          <w:szCs w:val="24"/>
        </w:rPr>
        <w:t>Wir werden an unserem nächsten Konzert wegen dem Luther-Jahr verschiedene ver</w:t>
      </w:r>
      <w:r w:rsidR="00AA298A">
        <w:rPr>
          <w:sz w:val="24"/>
          <w:szCs w:val="24"/>
        </w:rPr>
        <w:softHyphen/>
      </w:r>
      <w:r>
        <w:rPr>
          <w:sz w:val="24"/>
          <w:szCs w:val="24"/>
        </w:rPr>
        <w:t>tonte Luther-Texte singen. Wir legen die Daten fest: Samstag, 4. November 2017</w:t>
      </w:r>
      <w:proofErr w:type="gramStart"/>
      <w:r w:rsidR="002930E0">
        <w:rPr>
          <w:sz w:val="24"/>
          <w:szCs w:val="24"/>
        </w:rPr>
        <w:t>,</w:t>
      </w:r>
      <w:proofErr w:type="gramEnd"/>
      <w:r w:rsidR="002930E0">
        <w:rPr>
          <w:sz w:val="24"/>
          <w:szCs w:val="24"/>
        </w:rPr>
        <w:br/>
        <w:t>20 Uhr</w:t>
      </w:r>
      <w:r>
        <w:rPr>
          <w:sz w:val="24"/>
          <w:szCs w:val="24"/>
        </w:rPr>
        <w:t xml:space="preserve"> in Laupen</w:t>
      </w:r>
      <w:r w:rsidR="002930E0">
        <w:rPr>
          <w:sz w:val="24"/>
          <w:szCs w:val="24"/>
        </w:rPr>
        <w:t xml:space="preserve">, und </w:t>
      </w:r>
      <w:r w:rsidR="00F61F42">
        <w:rPr>
          <w:sz w:val="24"/>
          <w:szCs w:val="24"/>
        </w:rPr>
        <w:t xml:space="preserve">Sonntag, </w:t>
      </w:r>
      <w:r w:rsidR="002930E0">
        <w:rPr>
          <w:sz w:val="24"/>
          <w:szCs w:val="24"/>
        </w:rPr>
        <w:t xml:space="preserve">5. November 2017, 17 Uhr in </w:t>
      </w:r>
      <w:proofErr w:type="spellStart"/>
      <w:r w:rsidR="002930E0">
        <w:rPr>
          <w:sz w:val="24"/>
          <w:szCs w:val="24"/>
        </w:rPr>
        <w:t>Neuenegg</w:t>
      </w:r>
      <w:proofErr w:type="spellEnd"/>
      <w:r w:rsidR="002930E0">
        <w:rPr>
          <w:sz w:val="24"/>
          <w:szCs w:val="24"/>
        </w:rPr>
        <w:t xml:space="preserve">. </w:t>
      </w:r>
      <w:r w:rsidR="00F61F42">
        <w:rPr>
          <w:sz w:val="24"/>
          <w:szCs w:val="24"/>
        </w:rPr>
        <w:t>Hans Jürg</w:t>
      </w:r>
      <w:r w:rsidR="002930E0">
        <w:rPr>
          <w:sz w:val="24"/>
          <w:szCs w:val="24"/>
        </w:rPr>
        <w:t xml:space="preserve"> kümmer</w:t>
      </w:r>
      <w:r w:rsidR="00F61F42">
        <w:rPr>
          <w:sz w:val="24"/>
          <w:szCs w:val="24"/>
        </w:rPr>
        <w:t>t</w:t>
      </w:r>
      <w:r w:rsidR="002930E0">
        <w:rPr>
          <w:sz w:val="24"/>
          <w:szCs w:val="24"/>
        </w:rPr>
        <w:t xml:space="preserve"> sich um die Reservierung der Räumlichkeiten.</w:t>
      </w:r>
      <w:r w:rsidR="002930E0">
        <w:rPr>
          <w:sz w:val="24"/>
          <w:szCs w:val="24"/>
        </w:rPr>
        <w:tab/>
      </w:r>
      <w:bookmarkStart w:id="0" w:name="_GoBack"/>
      <w:r w:rsidR="00DD0347">
        <w:rPr>
          <w:sz w:val="24"/>
          <w:szCs w:val="24"/>
        </w:rPr>
        <w:t>Hans Jürg</w:t>
      </w:r>
      <w:bookmarkEnd w:id="0"/>
    </w:p>
    <w:p w:rsidR="001800A3" w:rsidRDefault="00E440DB" w:rsidP="00F87EA8">
      <w:pPr>
        <w:tabs>
          <w:tab w:val="left" w:pos="284"/>
          <w:tab w:val="left" w:pos="567"/>
        </w:tabs>
        <w:spacing w:after="120" w:line="240" w:lineRule="auto"/>
        <w:ind w:left="284" w:hanging="284"/>
        <w:contextualSpacing/>
        <w:rPr>
          <w:b/>
          <w:i/>
          <w:sz w:val="24"/>
          <w:szCs w:val="24"/>
        </w:rPr>
      </w:pPr>
      <w:r>
        <w:rPr>
          <w:b/>
          <w:i/>
          <w:sz w:val="24"/>
          <w:szCs w:val="24"/>
        </w:rPr>
        <w:t>3.</w:t>
      </w:r>
      <w:r>
        <w:rPr>
          <w:b/>
          <w:i/>
          <w:sz w:val="24"/>
          <w:szCs w:val="24"/>
        </w:rPr>
        <w:tab/>
        <w:t>Repertoire auf neusten Stand bringen</w:t>
      </w:r>
    </w:p>
    <w:p w:rsidR="00E440DB" w:rsidRDefault="004D331D" w:rsidP="00AA298A">
      <w:pPr>
        <w:tabs>
          <w:tab w:val="left" w:pos="284"/>
          <w:tab w:val="left" w:pos="567"/>
          <w:tab w:val="left" w:pos="9781"/>
        </w:tabs>
        <w:spacing w:after="120" w:line="240" w:lineRule="auto"/>
        <w:ind w:left="284" w:right="1132"/>
        <w:rPr>
          <w:sz w:val="24"/>
          <w:szCs w:val="24"/>
        </w:rPr>
      </w:pPr>
      <w:r>
        <w:rPr>
          <w:sz w:val="24"/>
          <w:szCs w:val="24"/>
        </w:rPr>
        <w:t>Das Repertoire wurde angepasst, d.h. nichts Bestehendes herausgenommen und von den 2015 und 2016 bis jetzt verteilten Blättern</w:t>
      </w:r>
      <w:r w:rsidR="005110DF">
        <w:rPr>
          <w:sz w:val="24"/>
          <w:szCs w:val="24"/>
        </w:rPr>
        <w:t xml:space="preserve"> ca. 10 Lieder </w:t>
      </w:r>
      <w:proofErr w:type="spellStart"/>
      <w:r w:rsidR="005110DF">
        <w:rPr>
          <w:sz w:val="24"/>
          <w:szCs w:val="24"/>
        </w:rPr>
        <w:t>dazugenommen</w:t>
      </w:r>
      <w:proofErr w:type="spellEnd"/>
      <w:r>
        <w:rPr>
          <w:sz w:val="24"/>
          <w:szCs w:val="24"/>
        </w:rPr>
        <w:t>.</w:t>
      </w:r>
      <w:r w:rsidR="005110DF">
        <w:rPr>
          <w:sz w:val="24"/>
          <w:szCs w:val="24"/>
        </w:rPr>
        <w:t xml:space="preserve"> Franz wird die Liste anpassen.</w:t>
      </w:r>
      <w:r w:rsidR="005110DF">
        <w:rPr>
          <w:sz w:val="24"/>
          <w:szCs w:val="24"/>
        </w:rPr>
        <w:tab/>
        <w:t>Franz</w:t>
      </w:r>
    </w:p>
    <w:p w:rsidR="00E440DB" w:rsidRDefault="00E440DB" w:rsidP="00C8384F">
      <w:pPr>
        <w:tabs>
          <w:tab w:val="left" w:pos="284"/>
          <w:tab w:val="left" w:pos="567"/>
        </w:tabs>
        <w:spacing w:after="0" w:line="240" w:lineRule="auto"/>
        <w:ind w:left="284" w:hanging="284"/>
        <w:contextualSpacing/>
        <w:rPr>
          <w:b/>
          <w:i/>
          <w:sz w:val="24"/>
          <w:szCs w:val="24"/>
        </w:rPr>
      </w:pPr>
      <w:r>
        <w:rPr>
          <w:b/>
          <w:i/>
          <w:sz w:val="24"/>
          <w:szCs w:val="24"/>
        </w:rPr>
        <w:t>4.</w:t>
      </w:r>
      <w:r>
        <w:rPr>
          <w:b/>
          <w:i/>
          <w:sz w:val="24"/>
          <w:szCs w:val="24"/>
        </w:rPr>
        <w:tab/>
        <w:t>Konzert Brahms 2016</w:t>
      </w:r>
    </w:p>
    <w:p w:rsidR="00F87EA8" w:rsidRPr="00F87EA8" w:rsidRDefault="00216CF6" w:rsidP="00F87EA8">
      <w:pPr>
        <w:pStyle w:val="Listenabsatz"/>
        <w:numPr>
          <w:ilvl w:val="0"/>
          <w:numId w:val="1"/>
        </w:numPr>
        <w:tabs>
          <w:tab w:val="left" w:pos="567"/>
        </w:tabs>
        <w:spacing w:after="0" w:line="240" w:lineRule="auto"/>
        <w:ind w:left="568" w:hanging="284"/>
        <w:rPr>
          <w:sz w:val="24"/>
          <w:szCs w:val="24"/>
        </w:rPr>
      </w:pPr>
      <w:r w:rsidRPr="00F87EA8">
        <w:rPr>
          <w:i/>
          <w:sz w:val="24"/>
          <w:szCs w:val="24"/>
        </w:rPr>
        <w:t>Flügelmiete</w:t>
      </w:r>
    </w:p>
    <w:p w:rsidR="00E440DB" w:rsidRPr="00F87EA8" w:rsidRDefault="005110DF" w:rsidP="00F87EA8">
      <w:pPr>
        <w:tabs>
          <w:tab w:val="left" w:pos="567"/>
        </w:tabs>
        <w:spacing w:after="120" w:line="240" w:lineRule="auto"/>
        <w:ind w:left="567" w:right="1274"/>
        <w:rPr>
          <w:sz w:val="24"/>
          <w:szCs w:val="24"/>
        </w:rPr>
      </w:pPr>
      <w:r w:rsidRPr="00F87EA8">
        <w:rPr>
          <w:sz w:val="24"/>
          <w:szCs w:val="24"/>
        </w:rPr>
        <w:t xml:space="preserve">Hans Jürg hat verschiedene Offerten eingeholt (Kräuchi, </w:t>
      </w:r>
      <w:proofErr w:type="spellStart"/>
      <w:r w:rsidRPr="00F87EA8">
        <w:rPr>
          <w:sz w:val="24"/>
          <w:szCs w:val="24"/>
        </w:rPr>
        <w:t>Heutschi</w:t>
      </w:r>
      <w:proofErr w:type="spellEnd"/>
      <w:r w:rsidRPr="00F87EA8">
        <w:rPr>
          <w:sz w:val="24"/>
          <w:szCs w:val="24"/>
        </w:rPr>
        <w:t xml:space="preserve">, </w:t>
      </w:r>
      <w:proofErr w:type="spellStart"/>
      <w:r w:rsidRPr="00F87EA8">
        <w:rPr>
          <w:sz w:val="24"/>
          <w:szCs w:val="24"/>
        </w:rPr>
        <w:t>Baeriswil</w:t>
      </w:r>
      <w:proofErr w:type="spellEnd"/>
      <w:r w:rsidRPr="00F87EA8">
        <w:rPr>
          <w:sz w:val="24"/>
          <w:szCs w:val="24"/>
        </w:rPr>
        <w:t xml:space="preserve"> Düdingen) und hat einige Probleme mit Rückmeldungen, etc. Es müssen auch noch Abklärungen betr. Versicherungen der Kirchgemeinden gemacht werden, damit wir wissen, ob wir </w:t>
      </w:r>
      <w:r w:rsidR="00F61F42">
        <w:rPr>
          <w:sz w:val="24"/>
          <w:szCs w:val="24"/>
        </w:rPr>
        <w:t>die Flügel</w:t>
      </w:r>
      <w:r w:rsidR="00F61F42" w:rsidRPr="00F87EA8">
        <w:rPr>
          <w:sz w:val="24"/>
          <w:szCs w:val="24"/>
        </w:rPr>
        <w:t xml:space="preserve"> </w:t>
      </w:r>
      <w:r w:rsidRPr="00F87EA8">
        <w:rPr>
          <w:sz w:val="24"/>
          <w:szCs w:val="24"/>
        </w:rPr>
        <w:t xml:space="preserve">noch zusätzlich versichern lassen müssen. </w:t>
      </w:r>
      <w:r w:rsidR="00F61F42">
        <w:rPr>
          <w:sz w:val="24"/>
          <w:szCs w:val="24"/>
        </w:rPr>
        <w:t>Wir beschliessen,</w:t>
      </w:r>
      <w:r w:rsidRPr="00F87EA8">
        <w:rPr>
          <w:sz w:val="24"/>
          <w:szCs w:val="24"/>
        </w:rPr>
        <w:t xml:space="preserve"> das Angebot der Firma </w:t>
      </w:r>
      <w:proofErr w:type="spellStart"/>
      <w:r w:rsidRPr="00F87EA8">
        <w:rPr>
          <w:sz w:val="24"/>
          <w:szCs w:val="24"/>
        </w:rPr>
        <w:t>Heutschi</w:t>
      </w:r>
      <w:proofErr w:type="spellEnd"/>
      <w:r w:rsidRPr="00F87EA8">
        <w:rPr>
          <w:sz w:val="24"/>
          <w:szCs w:val="24"/>
        </w:rPr>
        <w:t xml:space="preserve"> </w:t>
      </w:r>
      <w:r w:rsidR="00F61F42">
        <w:rPr>
          <w:sz w:val="24"/>
          <w:szCs w:val="24"/>
        </w:rPr>
        <w:t>zu berücksichtigen</w:t>
      </w:r>
      <w:r w:rsidRPr="00F87EA8">
        <w:rPr>
          <w:sz w:val="24"/>
          <w:szCs w:val="24"/>
        </w:rPr>
        <w:t>. Die Firma offeriert je einen Flügel pro Kirche anstatt einen Flügel von Kirche zu Kirche zu transportieren.</w:t>
      </w:r>
      <w:r w:rsidR="00112F77" w:rsidRPr="00F87EA8">
        <w:rPr>
          <w:sz w:val="24"/>
          <w:szCs w:val="24"/>
        </w:rPr>
        <w:t xml:space="preserve"> Hans Jürg bleibt dran und hält uns auf dem Laufenden.</w:t>
      </w:r>
    </w:p>
    <w:p w:rsidR="00216CF6" w:rsidRPr="00216CF6" w:rsidRDefault="00216CF6" w:rsidP="00F87EA8">
      <w:pPr>
        <w:pStyle w:val="Listenabsatz"/>
        <w:numPr>
          <w:ilvl w:val="0"/>
          <w:numId w:val="1"/>
        </w:numPr>
        <w:tabs>
          <w:tab w:val="left" w:pos="567"/>
        </w:tabs>
        <w:spacing w:after="0" w:line="240" w:lineRule="auto"/>
        <w:ind w:left="568" w:right="1276" w:hanging="284"/>
        <w:rPr>
          <w:i/>
          <w:sz w:val="24"/>
          <w:szCs w:val="24"/>
        </w:rPr>
      </w:pPr>
      <w:r w:rsidRPr="00216CF6">
        <w:rPr>
          <w:i/>
          <w:sz w:val="24"/>
          <w:szCs w:val="24"/>
        </w:rPr>
        <w:lastRenderedPageBreak/>
        <w:t>Register im Chor</w:t>
      </w:r>
    </w:p>
    <w:p w:rsidR="00216CF6" w:rsidRDefault="00112F77" w:rsidP="00112F77">
      <w:pPr>
        <w:tabs>
          <w:tab w:val="left" w:pos="567"/>
          <w:tab w:val="left" w:pos="9498"/>
        </w:tabs>
        <w:spacing w:after="120" w:line="240" w:lineRule="auto"/>
        <w:ind w:left="567" w:right="1274"/>
        <w:rPr>
          <w:sz w:val="24"/>
          <w:szCs w:val="24"/>
        </w:rPr>
      </w:pPr>
      <w:r>
        <w:rPr>
          <w:sz w:val="24"/>
          <w:szCs w:val="24"/>
        </w:rPr>
        <w:t xml:space="preserve">Das Bassregister könnte evtl. noch etwas Unterstützung brauchen. Toni </w:t>
      </w:r>
      <w:proofErr w:type="spellStart"/>
      <w:r>
        <w:rPr>
          <w:sz w:val="24"/>
          <w:szCs w:val="24"/>
        </w:rPr>
        <w:t>Wyder</w:t>
      </w:r>
      <w:proofErr w:type="spellEnd"/>
      <w:r>
        <w:rPr>
          <w:sz w:val="24"/>
          <w:szCs w:val="24"/>
        </w:rPr>
        <w:t xml:space="preserve"> </w:t>
      </w:r>
      <w:r w:rsidR="00F61F42">
        <w:rPr>
          <w:sz w:val="24"/>
          <w:szCs w:val="24"/>
        </w:rPr>
        <w:t xml:space="preserve">(Bass) </w:t>
      </w:r>
      <w:r>
        <w:rPr>
          <w:sz w:val="24"/>
          <w:szCs w:val="24"/>
        </w:rPr>
        <w:t xml:space="preserve">und Franz Studer </w:t>
      </w:r>
      <w:r w:rsidR="00F61F42">
        <w:rPr>
          <w:sz w:val="24"/>
          <w:szCs w:val="24"/>
        </w:rPr>
        <w:t xml:space="preserve">(Tenor) </w:t>
      </w:r>
      <w:r>
        <w:rPr>
          <w:sz w:val="24"/>
          <w:szCs w:val="24"/>
        </w:rPr>
        <w:t>haben sich in der Zwischenzeit wieder abgemeldet. Christine wird herumfragen, ob sich 2 oder 3 Bässe noch „einklinken“ könnten. Im Sopran sind Lisa Margot und Ursula Stöckli fraglich. Evtl. sollten wir im Sopran auch noch weitere Unterstützung suchen.</w:t>
      </w:r>
      <w:r>
        <w:rPr>
          <w:sz w:val="24"/>
          <w:szCs w:val="24"/>
        </w:rPr>
        <w:tab/>
        <w:t>Christine??</w:t>
      </w:r>
    </w:p>
    <w:p w:rsidR="00E440DB" w:rsidRDefault="00216CF6" w:rsidP="00F87EA8">
      <w:pPr>
        <w:pStyle w:val="Listenabsatz"/>
        <w:numPr>
          <w:ilvl w:val="0"/>
          <w:numId w:val="1"/>
        </w:numPr>
        <w:tabs>
          <w:tab w:val="left" w:pos="567"/>
        </w:tabs>
        <w:spacing w:after="120" w:line="240" w:lineRule="auto"/>
        <w:ind w:right="1276" w:hanging="720"/>
        <w:rPr>
          <w:i/>
          <w:sz w:val="24"/>
          <w:szCs w:val="24"/>
        </w:rPr>
      </w:pPr>
      <w:r w:rsidRPr="00216CF6">
        <w:rPr>
          <w:i/>
          <w:sz w:val="24"/>
          <w:szCs w:val="24"/>
        </w:rPr>
        <w:t>Zusatzaufführung in Düdingen</w:t>
      </w:r>
    </w:p>
    <w:p w:rsidR="00216CF6" w:rsidRDefault="00112F77" w:rsidP="00A34BDB">
      <w:pPr>
        <w:pStyle w:val="Listenabsatz"/>
        <w:spacing w:after="120" w:line="240" w:lineRule="auto"/>
        <w:ind w:left="567" w:right="1276"/>
        <w:contextualSpacing w:val="0"/>
        <w:rPr>
          <w:sz w:val="24"/>
          <w:szCs w:val="24"/>
        </w:rPr>
      </w:pPr>
      <w:r>
        <w:rPr>
          <w:sz w:val="24"/>
          <w:szCs w:val="24"/>
        </w:rPr>
        <w:t>Der Chor ist von der reformierten Kirche Düdingen (</w:t>
      </w:r>
      <w:r w:rsidR="00095593">
        <w:rPr>
          <w:sz w:val="24"/>
          <w:szCs w:val="24"/>
        </w:rPr>
        <w:t xml:space="preserve">über den Projektsänger Ernst Walther) angefragt worden, ob er bereit wäre, eine Zusatzaufführung des Brahms-Requiems am Sonntagmorgen, 20. November (zwischen den beiden Konzerten in Laupen am Samstag und demjenigen in </w:t>
      </w:r>
      <w:proofErr w:type="spellStart"/>
      <w:r w:rsidR="00095593">
        <w:rPr>
          <w:sz w:val="24"/>
          <w:szCs w:val="24"/>
        </w:rPr>
        <w:t>Neuenegg</w:t>
      </w:r>
      <w:proofErr w:type="spellEnd"/>
      <w:r w:rsidR="00095593">
        <w:rPr>
          <w:sz w:val="24"/>
          <w:szCs w:val="24"/>
        </w:rPr>
        <w:t xml:space="preserve"> am Sonntag</w:t>
      </w:r>
      <w:r w:rsidR="00A34BDB">
        <w:rPr>
          <w:sz w:val="24"/>
          <w:szCs w:val="24"/>
        </w:rPr>
        <w:t>abend</w:t>
      </w:r>
      <w:r w:rsidR="00095593">
        <w:rPr>
          <w:sz w:val="24"/>
          <w:szCs w:val="24"/>
        </w:rPr>
        <w:t xml:space="preserve">) in Düdingen zu singen. Der Chor müsste natürlich einverstanden sein, diese Zusatzbelastung auf sich zu nehmen. Ein Flügel wäre in dieser Kirche vorhanden. Christine ist der Meinung, dass nicht das ganze Requiem gesungen würde, sondern nur die Sätze I, IV, V und VII. So bräuchte es nur die Solo-Sopranistin Franziska </w:t>
      </w:r>
      <w:proofErr w:type="spellStart"/>
      <w:r w:rsidR="00095593">
        <w:rPr>
          <w:sz w:val="24"/>
          <w:szCs w:val="24"/>
        </w:rPr>
        <w:t>Hegi</w:t>
      </w:r>
      <w:proofErr w:type="spellEnd"/>
      <w:r w:rsidR="00095593">
        <w:rPr>
          <w:sz w:val="24"/>
          <w:szCs w:val="24"/>
        </w:rPr>
        <w:t xml:space="preserve">. Gabriela </w:t>
      </w:r>
      <w:proofErr w:type="spellStart"/>
      <w:r w:rsidR="00095593">
        <w:rPr>
          <w:sz w:val="24"/>
          <w:szCs w:val="24"/>
        </w:rPr>
        <w:t>Rüedi</w:t>
      </w:r>
      <w:proofErr w:type="spellEnd"/>
      <w:r w:rsidR="00095593">
        <w:rPr>
          <w:sz w:val="24"/>
          <w:szCs w:val="24"/>
        </w:rPr>
        <w:t xml:space="preserve"> wäre mit dabei, aber die zweite Pianistin hat noch nicht zugesagt. Es würden Zusatzhonorare von je </w:t>
      </w:r>
      <w:r w:rsidR="00AA298A">
        <w:rPr>
          <w:sz w:val="24"/>
          <w:szCs w:val="24"/>
        </w:rPr>
        <w:br/>
      </w:r>
      <w:r w:rsidR="00095593">
        <w:rPr>
          <w:sz w:val="24"/>
          <w:szCs w:val="24"/>
        </w:rPr>
        <w:t>Fr. 400.-</w:t>
      </w:r>
      <w:r w:rsidR="00F61F42">
        <w:rPr>
          <w:sz w:val="24"/>
          <w:szCs w:val="24"/>
        </w:rPr>
        <w:t>/500.-</w:t>
      </w:r>
      <w:r w:rsidR="00095593">
        <w:rPr>
          <w:sz w:val="24"/>
          <w:szCs w:val="24"/>
        </w:rPr>
        <w:t xml:space="preserve"> für die Sopranistin und die Pianistinnen und auch für Christine anfallen. Wir würden der Kirchgemeinde Düdingen </w:t>
      </w:r>
      <w:r w:rsidR="00F61F42">
        <w:rPr>
          <w:sz w:val="24"/>
          <w:szCs w:val="24"/>
        </w:rPr>
        <w:t>eine Pauschal-</w:t>
      </w:r>
      <w:r w:rsidR="00095593">
        <w:rPr>
          <w:sz w:val="24"/>
          <w:szCs w:val="24"/>
        </w:rPr>
        <w:t xml:space="preserve">Rechnung </w:t>
      </w:r>
      <w:r w:rsidR="00F61F42">
        <w:rPr>
          <w:sz w:val="24"/>
          <w:szCs w:val="24"/>
        </w:rPr>
        <w:t xml:space="preserve">von Fr. 2'000.- </w:t>
      </w:r>
      <w:r w:rsidR="00095593">
        <w:rPr>
          <w:sz w:val="24"/>
          <w:szCs w:val="24"/>
        </w:rPr>
        <w:t>stellen und die Musiker entspre</w:t>
      </w:r>
      <w:r w:rsidR="00AA298A">
        <w:rPr>
          <w:sz w:val="24"/>
          <w:szCs w:val="24"/>
        </w:rPr>
        <w:softHyphen/>
      </w:r>
      <w:r w:rsidR="00095593">
        <w:rPr>
          <w:sz w:val="24"/>
          <w:szCs w:val="24"/>
        </w:rPr>
        <w:t xml:space="preserve">chend bezahlen. Wir könnten dann evtl. noch Flyer für das </w:t>
      </w:r>
      <w:proofErr w:type="spellStart"/>
      <w:r w:rsidR="00095593">
        <w:rPr>
          <w:sz w:val="24"/>
          <w:szCs w:val="24"/>
        </w:rPr>
        <w:t>Neuenegger</w:t>
      </w:r>
      <w:proofErr w:type="spellEnd"/>
      <w:r w:rsidR="00095593">
        <w:rPr>
          <w:sz w:val="24"/>
          <w:szCs w:val="24"/>
        </w:rPr>
        <w:t xml:space="preserve"> Konzert ver</w:t>
      </w:r>
      <w:r w:rsidR="00AA298A">
        <w:rPr>
          <w:sz w:val="24"/>
          <w:szCs w:val="24"/>
        </w:rPr>
        <w:softHyphen/>
      </w:r>
      <w:r w:rsidR="00095593">
        <w:rPr>
          <w:sz w:val="24"/>
          <w:szCs w:val="24"/>
        </w:rPr>
        <w:t>teilen. Es wird ein Textblatt erstellt werden, das dann auch in Düdingen verteilt würde. Hans Jürg wird sich mit Ernst Walther in Verbindung setzen, falls der Chor sich einver</w:t>
      </w:r>
      <w:r w:rsidR="00AA298A">
        <w:rPr>
          <w:sz w:val="24"/>
          <w:szCs w:val="24"/>
        </w:rPr>
        <w:softHyphen/>
      </w:r>
      <w:r w:rsidR="00095593">
        <w:rPr>
          <w:sz w:val="24"/>
          <w:szCs w:val="24"/>
        </w:rPr>
        <w:t>standen erklärt.</w:t>
      </w:r>
    </w:p>
    <w:p w:rsidR="00216CF6" w:rsidRDefault="00216CF6" w:rsidP="00F87EA8">
      <w:pPr>
        <w:pStyle w:val="Listenabsatz"/>
        <w:numPr>
          <w:ilvl w:val="0"/>
          <w:numId w:val="1"/>
        </w:numPr>
        <w:tabs>
          <w:tab w:val="left" w:pos="567"/>
        </w:tabs>
        <w:spacing w:after="0" w:line="240" w:lineRule="auto"/>
        <w:ind w:right="1276" w:hanging="720"/>
        <w:rPr>
          <w:i/>
          <w:sz w:val="24"/>
          <w:szCs w:val="24"/>
        </w:rPr>
      </w:pPr>
      <w:r>
        <w:rPr>
          <w:i/>
          <w:sz w:val="24"/>
          <w:szCs w:val="24"/>
        </w:rPr>
        <w:t>Diverses</w:t>
      </w:r>
    </w:p>
    <w:p w:rsidR="00216CF6" w:rsidRDefault="00B2106B" w:rsidP="00B2106B">
      <w:pPr>
        <w:tabs>
          <w:tab w:val="left" w:pos="567"/>
        </w:tabs>
        <w:spacing w:after="120" w:line="240" w:lineRule="auto"/>
        <w:ind w:left="567" w:right="1276"/>
        <w:rPr>
          <w:sz w:val="24"/>
          <w:szCs w:val="24"/>
        </w:rPr>
      </w:pPr>
      <w:r>
        <w:rPr>
          <w:sz w:val="24"/>
          <w:szCs w:val="24"/>
        </w:rPr>
        <w:t>Christine wird die Koordinaten für die Verträge mit den Solisten zusammentragen und Hans Jürg wird die Verträge erstellen.</w:t>
      </w:r>
    </w:p>
    <w:p w:rsidR="00216CF6" w:rsidRDefault="00EB783D" w:rsidP="00AA298A">
      <w:pPr>
        <w:tabs>
          <w:tab w:val="left" w:pos="284"/>
        </w:tabs>
        <w:spacing w:after="0" w:line="240" w:lineRule="auto"/>
        <w:ind w:right="1276"/>
        <w:rPr>
          <w:b/>
          <w:i/>
          <w:sz w:val="24"/>
          <w:szCs w:val="24"/>
        </w:rPr>
      </w:pPr>
      <w:r>
        <w:rPr>
          <w:b/>
          <w:i/>
          <w:sz w:val="24"/>
          <w:szCs w:val="24"/>
        </w:rPr>
        <w:t>5.</w:t>
      </w:r>
      <w:r>
        <w:rPr>
          <w:b/>
          <w:i/>
          <w:sz w:val="24"/>
          <w:szCs w:val="24"/>
        </w:rPr>
        <w:tab/>
        <w:t>Weitere Sitzungstermine</w:t>
      </w:r>
    </w:p>
    <w:p w:rsidR="00EB783D" w:rsidRDefault="00B2106B" w:rsidP="00B2106B">
      <w:pPr>
        <w:tabs>
          <w:tab w:val="left" w:pos="284"/>
        </w:tabs>
        <w:spacing w:after="120" w:line="240" w:lineRule="auto"/>
        <w:ind w:left="284" w:right="1276"/>
        <w:contextualSpacing/>
        <w:rPr>
          <w:sz w:val="24"/>
          <w:szCs w:val="24"/>
        </w:rPr>
      </w:pPr>
      <w:r w:rsidRPr="00B2106B">
        <w:rPr>
          <w:b/>
          <w:sz w:val="24"/>
          <w:szCs w:val="24"/>
        </w:rPr>
        <w:t>23. August 2016</w:t>
      </w:r>
      <w:r>
        <w:rPr>
          <w:sz w:val="24"/>
          <w:szCs w:val="24"/>
        </w:rPr>
        <w:tab/>
        <w:t>Budget</w:t>
      </w:r>
    </w:p>
    <w:p w:rsidR="00EB783D" w:rsidRDefault="00B2106B" w:rsidP="003A7F1C">
      <w:pPr>
        <w:tabs>
          <w:tab w:val="left" w:pos="284"/>
        </w:tabs>
        <w:spacing w:after="120" w:line="240" w:lineRule="auto"/>
        <w:ind w:left="284" w:right="1274"/>
        <w:rPr>
          <w:sz w:val="24"/>
          <w:szCs w:val="24"/>
        </w:rPr>
      </w:pPr>
      <w:r w:rsidRPr="00B2106B">
        <w:rPr>
          <w:b/>
          <w:sz w:val="24"/>
          <w:szCs w:val="24"/>
        </w:rPr>
        <w:t>15. Oktober 2016</w:t>
      </w:r>
      <w:r>
        <w:rPr>
          <w:sz w:val="24"/>
          <w:szCs w:val="24"/>
        </w:rPr>
        <w:tab/>
        <w:t>letzte Vorbereitungen</w:t>
      </w:r>
    </w:p>
    <w:p w:rsidR="00EB783D" w:rsidRDefault="00EB783D" w:rsidP="00AA298A">
      <w:pPr>
        <w:tabs>
          <w:tab w:val="left" w:pos="284"/>
        </w:tabs>
        <w:spacing w:after="0" w:line="240" w:lineRule="auto"/>
        <w:ind w:right="1276"/>
        <w:rPr>
          <w:b/>
          <w:i/>
          <w:sz w:val="24"/>
          <w:szCs w:val="24"/>
        </w:rPr>
      </w:pPr>
      <w:r>
        <w:rPr>
          <w:b/>
          <w:i/>
          <w:sz w:val="24"/>
          <w:szCs w:val="24"/>
        </w:rPr>
        <w:t>6.</w:t>
      </w:r>
      <w:r>
        <w:rPr>
          <w:b/>
          <w:i/>
          <w:sz w:val="24"/>
          <w:szCs w:val="24"/>
        </w:rPr>
        <w:tab/>
        <w:t>Verschiedenes</w:t>
      </w:r>
    </w:p>
    <w:p w:rsidR="00EB783D" w:rsidRDefault="00B2106B" w:rsidP="005B5018">
      <w:pPr>
        <w:pStyle w:val="Listenabsatz"/>
        <w:numPr>
          <w:ilvl w:val="0"/>
          <w:numId w:val="1"/>
        </w:numPr>
        <w:tabs>
          <w:tab w:val="left" w:pos="9498"/>
        </w:tabs>
        <w:spacing w:after="120" w:line="240" w:lineRule="auto"/>
        <w:ind w:left="568" w:right="1276" w:hanging="284"/>
        <w:contextualSpacing w:val="0"/>
        <w:rPr>
          <w:sz w:val="24"/>
          <w:szCs w:val="24"/>
        </w:rPr>
      </w:pPr>
      <w:r w:rsidRPr="00B2106B">
        <w:rPr>
          <w:sz w:val="24"/>
          <w:szCs w:val="24"/>
        </w:rPr>
        <w:t xml:space="preserve">Hans Jürg hat vor einiger Zeit einen Text von Fritz </w:t>
      </w:r>
      <w:proofErr w:type="spellStart"/>
      <w:r w:rsidRPr="00B2106B">
        <w:rPr>
          <w:sz w:val="24"/>
          <w:szCs w:val="24"/>
        </w:rPr>
        <w:t>Jmhof</w:t>
      </w:r>
      <w:proofErr w:type="spellEnd"/>
      <w:r w:rsidRPr="00B2106B">
        <w:rPr>
          <w:sz w:val="24"/>
          <w:szCs w:val="24"/>
        </w:rPr>
        <w:t xml:space="preserve"> erhalten, in welchem </w:t>
      </w:r>
      <w:r w:rsidR="005B5018">
        <w:rPr>
          <w:sz w:val="24"/>
          <w:szCs w:val="24"/>
        </w:rPr>
        <w:t>dieser</w:t>
      </w:r>
      <w:r w:rsidRPr="00B2106B">
        <w:rPr>
          <w:sz w:val="24"/>
          <w:szCs w:val="24"/>
        </w:rPr>
        <w:t xml:space="preserve"> seine Freude am Chorsingen im </w:t>
      </w:r>
      <w:proofErr w:type="spellStart"/>
      <w:r w:rsidRPr="00B2106B">
        <w:rPr>
          <w:sz w:val="24"/>
          <w:szCs w:val="24"/>
        </w:rPr>
        <w:t>Sensetalchor</w:t>
      </w:r>
      <w:proofErr w:type="spellEnd"/>
      <w:r w:rsidRPr="00B2106B">
        <w:rPr>
          <w:sz w:val="24"/>
          <w:szCs w:val="24"/>
        </w:rPr>
        <w:t xml:space="preserve"> kundtut – ein einfacher aber anspre</w:t>
      </w:r>
      <w:r w:rsidR="00AA298A">
        <w:rPr>
          <w:sz w:val="24"/>
          <w:szCs w:val="24"/>
        </w:rPr>
        <w:softHyphen/>
      </w:r>
      <w:r w:rsidRPr="00B2106B">
        <w:rPr>
          <w:sz w:val="24"/>
          <w:szCs w:val="24"/>
        </w:rPr>
        <w:t xml:space="preserve">chender Text, in welchem er das Zusammensein mit dem Chor und das Wohlbefinden beschreibt. Wir entscheiden uns, diesen Text an Pfarrerin Maja Petrus </w:t>
      </w:r>
      <w:r w:rsidR="00AA298A">
        <w:rPr>
          <w:sz w:val="24"/>
          <w:szCs w:val="24"/>
        </w:rPr>
        <w:t>weiterzugeben.</w:t>
      </w:r>
      <w:r w:rsidR="005B5018">
        <w:rPr>
          <w:sz w:val="24"/>
          <w:szCs w:val="24"/>
        </w:rPr>
        <w:tab/>
        <w:t>Hans Jürg</w:t>
      </w:r>
      <w:r w:rsidR="00AA298A">
        <w:rPr>
          <w:sz w:val="24"/>
          <w:szCs w:val="24"/>
        </w:rPr>
        <w:br/>
      </w:r>
      <w:r w:rsidRPr="00B2106B">
        <w:rPr>
          <w:sz w:val="24"/>
          <w:szCs w:val="24"/>
        </w:rPr>
        <w:t>Der Text wäre evtl. auch fürs „reformiert“ geeignet.</w:t>
      </w:r>
    </w:p>
    <w:p w:rsidR="005B5018" w:rsidRDefault="005B5018" w:rsidP="005B5018">
      <w:pPr>
        <w:pStyle w:val="Listenabsatz"/>
        <w:numPr>
          <w:ilvl w:val="0"/>
          <w:numId w:val="1"/>
        </w:numPr>
        <w:tabs>
          <w:tab w:val="left" w:pos="9498"/>
        </w:tabs>
        <w:spacing w:after="120" w:line="240" w:lineRule="auto"/>
        <w:ind w:left="568" w:right="1276" w:hanging="284"/>
        <w:contextualSpacing w:val="0"/>
        <w:rPr>
          <w:sz w:val="24"/>
          <w:szCs w:val="24"/>
        </w:rPr>
      </w:pPr>
      <w:r>
        <w:rPr>
          <w:sz w:val="24"/>
          <w:szCs w:val="24"/>
        </w:rPr>
        <w:t xml:space="preserve">Betreffend ein weiteres Teammitglied sind wir noch nicht fündig geworden. Hans Jürg hat Agnes Burren angefragt, und sie hat ihm abgesagt. Erika hat sich bereit erklärt, </w:t>
      </w:r>
      <w:r>
        <w:rPr>
          <w:sz w:val="24"/>
          <w:szCs w:val="24"/>
        </w:rPr>
        <w:tab/>
        <w:t>Erika</w:t>
      </w:r>
      <w:r>
        <w:rPr>
          <w:sz w:val="24"/>
          <w:szCs w:val="24"/>
        </w:rPr>
        <w:br/>
        <w:t xml:space="preserve">Svenja Marschall anzufragen. (neuster Stand: </w:t>
      </w:r>
      <w:r w:rsidR="00F87EA8">
        <w:rPr>
          <w:sz w:val="24"/>
          <w:szCs w:val="24"/>
        </w:rPr>
        <w:t>wir</w:t>
      </w:r>
      <w:r>
        <w:rPr>
          <w:sz w:val="24"/>
          <w:szCs w:val="24"/>
        </w:rPr>
        <w:t xml:space="preserve"> warte</w:t>
      </w:r>
      <w:r w:rsidR="00F87EA8">
        <w:rPr>
          <w:sz w:val="24"/>
          <w:szCs w:val="24"/>
        </w:rPr>
        <w:t>n</w:t>
      </w:r>
      <w:r>
        <w:rPr>
          <w:sz w:val="24"/>
          <w:szCs w:val="24"/>
        </w:rPr>
        <w:t xml:space="preserve"> auf eine Entscheidung von Svenja).</w:t>
      </w:r>
    </w:p>
    <w:p w:rsidR="005B5018" w:rsidRDefault="005B5018" w:rsidP="005B5018">
      <w:pPr>
        <w:pStyle w:val="Listenabsatz"/>
        <w:numPr>
          <w:ilvl w:val="0"/>
          <w:numId w:val="1"/>
        </w:numPr>
        <w:tabs>
          <w:tab w:val="left" w:pos="9498"/>
        </w:tabs>
        <w:spacing w:after="120" w:line="240" w:lineRule="auto"/>
        <w:ind w:left="567" w:right="1274" w:hanging="283"/>
        <w:rPr>
          <w:sz w:val="24"/>
          <w:szCs w:val="24"/>
        </w:rPr>
      </w:pPr>
      <w:r>
        <w:rPr>
          <w:sz w:val="24"/>
          <w:szCs w:val="24"/>
        </w:rPr>
        <w:t>Christine erkundigt sich, weshalb die Stücke die wir aus verschiedenen Musikbeilagen singen, kopiert werden, statt dass die Musikbeilagen ausgeteilt werden und wieder eingesammelt, wenn man sie schon hat. Franz erklärt, dass der Aufwand kleiner sei, die Sachen zu kopieren, als dann später diese Musikbeilagen wieder von allen Mit</w:t>
      </w:r>
      <w:r w:rsidR="00F87EA8">
        <w:rPr>
          <w:sz w:val="24"/>
          <w:szCs w:val="24"/>
        </w:rPr>
        <w:softHyphen/>
      </w:r>
      <w:r>
        <w:rPr>
          <w:sz w:val="24"/>
          <w:szCs w:val="24"/>
        </w:rPr>
        <w:t>gliedern zurückzufordern.</w:t>
      </w:r>
      <w:r w:rsidR="00F87EA8">
        <w:rPr>
          <w:sz w:val="24"/>
          <w:szCs w:val="24"/>
        </w:rPr>
        <w:t xml:space="preserve"> So wird es weiterhin so gehandhabt.</w:t>
      </w:r>
    </w:p>
    <w:p w:rsidR="00C34021" w:rsidRPr="00C34021" w:rsidRDefault="00C34021" w:rsidP="00C34021">
      <w:pPr>
        <w:tabs>
          <w:tab w:val="left" w:pos="9498"/>
        </w:tabs>
        <w:spacing w:after="120" w:line="240" w:lineRule="auto"/>
        <w:ind w:left="284" w:right="1274"/>
        <w:rPr>
          <w:sz w:val="24"/>
          <w:szCs w:val="24"/>
        </w:rPr>
      </w:pPr>
      <w:r w:rsidRPr="00C34021">
        <w:rPr>
          <w:sz w:val="24"/>
          <w:szCs w:val="24"/>
        </w:rPr>
        <w:t>Wir bedanken uns bei Hans Jürg für die Gastfreundschaft und schliessen die Sitzung um ca. 11 Uhr.</w:t>
      </w:r>
    </w:p>
    <w:p w:rsidR="00F87EA8" w:rsidRDefault="00C34021" w:rsidP="00AA298A">
      <w:pPr>
        <w:tabs>
          <w:tab w:val="left" w:pos="9072"/>
        </w:tabs>
        <w:spacing w:after="120" w:line="240" w:lineRule="auto"/>
        <w:ind w:right="1274"/>
        <w:rPr>
          <w:sz w:val="24"/>
          <w:szCs w:val="24"/>
        </w:rPr>
      </w:pPr>
      <w:r>
        <w:rPr>
          <w:sz w:val="24"/>
          <w:szCs w:val="24"/>
        </w:rPr>
        <w:t>Für das Protokoll: Erika Aerni</w:t>
      </w:r>
      <w:r w:rsidR="00AA298A">
        <w:rPr>
          <w:sz w:val="24"/>
          <w:szCs w:val="24"/>
        </w:rPr>
        <w:t xml:space="preserve"> - 27.05.2016</w:t>
      </w:r>
    </w:p>
    <w:sectPr w:rsidR="00F87EA8" w:rsidSect="00AA298A">
      <w:headerReference w:type="even" r:id="rId10"/>
      <w:headerReference w:type="default" r:id="rId11"/>
      <w:footerReference w:type="even" r:id="rId12"/>
      <w:footerReference w:type="default" r:id="rId13"/>
      <w:headerReference w:type="first" r:id="rId14"/>
      <w:footerReference w:type="first" r:id="rId15"/>
      <w:pgSz w:w="11900" w:h="16840" w:code="9"/>
      <w:pgMar w:top="907" w:right="703" w:bottom="567" w:left="851" w:header="567" w:footer="86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EC" w:rsidRDefault="00D866EC" w:rsidP="00E41162">
      <w:pPr>
        <w:spacing w:after="0" w:line="240" w:lineRule="auto"/>
      </w:pPr>
      <w:r>
        <w:separator/>
      </w:r>
    </w:p>
  </w:endnote>
  <w:endnote w:type="continuationSeparator" w:id="0">
    <w:p w:rsidR="00D866EC" w:rsidRDefault="00D866EC" w:rsidP="00E41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62" w:rsidRDefault="00E411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62" w:rsidRDefault="00E4116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62" w:rsidRDefault="00E411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EC" w:rsidRDefault="00D866EC" w:rsidP="00E41162">
      <w:pPr>
        <w:spacing w:after="0" w:line="240" w:lineRule="auto"/>
      </w:pPr>
      <w:r>
        <w:separator/>
      </w:r>
    </w:p>
  </w:footnote>
  <w:footnote w:type="continuationSeparator" w:id="0">
    <w:p w:rsidR="00D866EC" w:rsidRDefault="00D866EC" w:rsidP="00E411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62" w:rsidRDefault="00E411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62" w:rsidRDefault="00E41162">
    <w:pPr>
      <w:pStyle w:val="Kopfzeile"/>
    </w:pPr>
    <w:r>
      <w:tab/>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62" w:rsidRDefault="00E411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A6D17"/>
    <w:multiLevelType w:val="hybridMultilevel"/>
    <w:tmpl w:val="B1A230AA"/>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6C"/>
    <w:rsid w:val="00043021"/>
    <w:rsid w:val="00095593"/>
    <w:rsid w:val="000A5F4C"/>
    <w:rsid w:val="00112F77"/>
    <w:rsid w:val="001800A3"/>
    <w:rsid w:val="00216CF6"/>
    <w:rsid w:val="002930E0"/>
    <w:rsid w:val="002E6C29"/>
    <w:rsid w:val="003A7F1C"/>
    <w:rsid w:val="0044142E"/>
    <w:rsid w:val="004D331D"/>
    <w:rsid w:val="005110DF"/>
    <w:rsid w:val="005A7A4B"/>
    <w:rsid w:val="005B5018"/>
    <w:rsid w:val="0064076C"/>
    <w:rsid w:val="006A6577"/>
    <w:rsid w:val="007C6287"/>
    <w:rsid w:val="0087416A"/>
    <w:rsid w:val="00A05694"/>
    <w:rsid w:val="00A34BDB"/>
    <w:rsid w:val="00AA298A"/>
    <w:rsid w:val="00B2106B"/>
    <w:rsid w:val="00BC7825"/>
    <w:rsid w:val="00C34021"/>
    <w:rsid w:val="00C8384F"/>
    <w:rsid w:val="00D866EC"/>
    <w:rsid w:val="00DD0347"/>
    <w:rsid w:val="00E41162"/>
    <w:rsid w:val="00E440DB"/>
    <w:rsid w:val="00EB783D"/>
    <w:rsid w:val="00F61F42"/>
    <w:rsid w:val="00F87EA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07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076C"/>
    <w:rPr>
      <w:rFonts w:ascii="Tahoma" w:hAnsi="Tahoma" w:cs="Tahoma"/>
      <w:sz w:val="16"/>
      <w:szCs w:val="16"/>
    </w:rPr>
  </w:style>
  <w:style w:type="paragraph" w:styleId="Listenabsatz">
    <w:name w:val="List Paragraph"/>
    <w:basedOn w:val="Standard"/>
    <w:uiPriority w:val="34"/>
    <w:qFormat/>
    <w:rsid w:val="001800A3"/>
    <w:pPr>
      <w:ind w:left="720"/>
      <w:contextualSpacing/>
    </w:pPr>
  </w:style>
  <w:style w:type="paragraph" w:styleId="Kopfzeile">
    <w:name w:val="header"/>
    <w:basedOn w:val="Standard"/>
    <w:link w:val="KopfzeileZchn"/>
    <w:uiPriority w:val="99"/>
    <w:unhideWhenUsed/>
    <w:rsid w:val="00E411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162"/>
  </w:style>
  <w:style w:type="paragraph" w:styleId="Fuzeile">
    <w:name w:val="footer"/>
    <w:basedOn w:val="Standard"/>
    <w:link w:val="FuzeileZchn"/>
    <w:uiPriority w:val="99"/>
    <w:unhideWhenUsed/>
    <w:rsid w:val="00E411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162"/>
  </w:style>
  <w:style w:type="paragraph" w:styleId="berarbeitung">
    <w:name w:val="Revision"/>
    <w:hidden/>
    <w:uiPriority w:val="99"/>
    <w:semiHidden/>
    <w:rsid w:val="00BC78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407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076C"/>
    <w:rPr>
      <w:rFonts w:ascii="Tahoma" w:hAnsi="Tahoma" w:cs="Tahoma"/>
      <w:sz w:val="16"/>
      <w:szCs w:val="16"/>
    </w:rPr>
  </w:style>
  <w:style w:type="paragraph" w:styleId="Listenabsatz">
    <w:name w:val="List Paragraph"/>
    <w:basedOn w:val="Standard"/>
    <w:uiPriority w:val="34"/>
    <w:qFormat/>
    <w:rsid w:val="001800A3"/>
    <w:pPr>
      <w:ind w:left="720"/>
      <w:contextualSpacing/>
    </w:pPr>
  </w:style>
  <w:style w:type="paragraph" w:styleId="Kopfzeile">
    <w:name w:val="header"/>
    <w:basedOn w:val="Standard"/>
    <w:link w:val="KopfzeileZchn"/>
    <w:uiPriority w:val="99"/>
    <w:unhideWhenUsed/>
    <w:rsid w:val="00E4116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162"/>
  </w:style>
  <w:style w:type="paragraph" w:styleId="Fuzeile">
    <w:name w:val="footer"/>
    <w:basedOn w:val="Standard"/>
    <w:link w:val="FuzeileZchn"/>
    <w:uiPriority w:val="99"/>
    <w:unhideWhenUsed/>
    <w:rsid w:val="00E4116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162"/>
  </w:style>
  <w:style w:type="paragraph" w:styleId="berarbeitung">
    <w:name w:val="Revision"/>
    <w:hidden/>
    <w:uiPriority w:val="99"/>
    <w:semiHidden/>
    <w:rsid w:val="00BC7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5A86700E-7E3D-462D-B824-2DDEB61B8033"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5018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2</cp:revision>
  <cp:lastPrinted>2016-05-27T13:13:00Z</cp:lastPrinted>
  <dcterms:created xsi:type="dcterms:W3CDTF">2016-05-27T20:28:00Z</dcterms:created>
  <dcterms:modified xsi:type="dcterms:W3CDTF">2016-05-27T20:28:00Z</dcterms:modified>
</cp:coreProperties>
</file>